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3308D">
        <w:rPr>
          <w:rFonts w:ascii="Times New Roman" w:hAnsi="Times New Roman"/>
          <w:sz w:val="24"/>
          <w:szCs w:val="24"/>
        </w:rPr>
        <w:t>Table 3</w:t>
      </w:r>
    </w:p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B3308D">
        <w:rPr>
          <w:rFonts w:ascii="Times New Roman" w:hAnsi="Times New Roman"/>
          <w:i/>
          <w:sz w:val="24"/>
          <w:szCs w:val="24"/>
        </w:rPr>
        <w:t xml:space="preserve">Descriptive Statistics </w:t>
      </w:r>
    </w:p>
    <w:tbl>
      <w:tblPr>
        <w:tblW w:w="9551" w:type="dxa"/>
        <w:tblInd w:w="97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3791"/>
        <w:gridCol w:w="1440"/>
        <w:gridCol w:w="1440"/>
        <w:gridCol w:w="1440"/>
        <w:gridCol w:w="1440"/>
      </w:tblGrid>
      <w:tr w:rsidR="00B3308D" w:rsidRPr="00B3308D" w:rsidTr="00A361A8">
        <w:trPr>
          <w:trHeight w:val="300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Undergrads</w:t>
            </w:r>
          </w:p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Mean (SD)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Mean (SD)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</w:t>
            </w:r>
          </w:p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Mean (SD)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Mean (SD)</w:t>
            </w:r>
          </w:p>
        </w:tc>
      </w:tr>
      <w:tr w:rsidR="00B3308D" w:rsidRPr="00B3308D" w:rsidTr="00A361A8">
        <w:trPr>
          <w:trHeight w:val="300"/>
        </w:trPr>
        <w:tc>
          <w:tcPr>
            <w:tcW w:w="3791" w:type="dxa"/>
            <w:tcBorders>
              <w:top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Total Score (20)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15.22 (3.02)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12.94 (2.74)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14.44 (3.32)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14.20 (3.16)</w:t>
            </w:r>
          </w:p>
        </w:tc>
      </w:tr>
      <w:tr w:rsidR="00B3308D" w:rsidRPr="00B3308D" w:rsidTr="00A361A8">
        <w:trPr>
          <w:trHeight w:val="300"/>
        </w:trPr>
        <w:tc>
          <w:tcPr>
            <w:tcW w:w="3791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Teacher Appearance (6)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4.74 (1.21)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4.52 (.81)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3.94(1.24)</w:t>
            </w:r>
          </w:p>
        </w:tc>
        <w:tc>
          <w:tcPr>
            <w:tcW w:w="144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4.40 (1.15)</w:t>
            </w:r>
          </w:p>
        </w:tc>
      </w:tr>
      <w:tr w:rsidR="00B3308D" w:rsidRPr="00B3308D" w:rsidTr="00A361A8">
        <w:trPr>
          <w:trHeight w:val="300"/>
        </w:trPr>
        <w:tc>
          <w:tcPr>
            <w:tcW w:w="3791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Student Appearance (4)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3.38 (.75)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3.28 (.61)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3.30 (.74)</w:t>
            </w:r>
          </w:p>
        </w:tc>
        <w:tc>
          <w:tcPr>
            <w:tcW w:w="144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3.32 (.70)</w:t>
            </w:r>
          </w:p>
        </w:tc>
      </w:tr>
      <w:tr w:rsidR="00B3308D" w:rsidRPr="00B3308D" w:rsidTr="00A361A8">
        <w:trPr>
          <w:trHeight w:val="300"/>
        </w:trPr>
        <w:tc>
          <w:tcPr>
            <w:tcW w:w="3791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08D">
              <w:rPr>
                <w:rFonts w:ascii="Times New Roman" w:hAnsi="Times New Roman"/>
                <w:sz w:val="24"/>
                <w:szCs w:val="24"/>
              </w:rPr>
              <w:t>Classrm</w:t>
            </w:r>
            <w:proofErr w:type="spellEnd"/>
            <w:r w:rsidRPr="00B3308D">
              <w:rPr>
                <w:rFonts w:ascii="Times New Roman" w:hAnsi="Times New Roman"/>
                <w:sz w:val="24"/>
                <w:szCs w:val="24"/>
              </w:rPr>
              <w:t xml:space="preserve"> Physical Appearance (4)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2.70 (1.02)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1.78 (1.02)</w:t>
            </w:r>
          </w:p>
        </w:tc>
        <w:tc>
          <w:tcPr>
            <w:tcW w:w="1440" w:type="dxa"/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2.82 (1.22)</w:t>
            </w:r>
          </w:p>
        </w:tc>
        <w:tc>
          <w:tcPr>
            <w:tcW w:w="144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2.43 (1.18)</w:t>
            </w:r>
          </w:p>
        </w:tc>
      </w:tr>
      <w:tr w:rsidR="00B3308D" w:rsidRPr="00B3308D" w:rsidTr="00A361A8">
        <w:trPr>
          <w:trHeight w:val="300"/>
        </w:trPr>
        <w:tc>
          <w:tcPr>
            <w:tcW w:w="3791" w:type="dxa"/>
            <w:tcBorders>
              <w:bottom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08D">
              <w:rPr>
                <w:rFonts w:ascii="Times New Roman" w:hAnsi="Times New Roman"/>
                <w:sz w:val="24"/>
                <w:szCs w:val="24"/>
              </w:rPr>
              <w:t>Classrm</w:t>
            </w:r>
            <w:proofErr w:type="spellEnd"/>
            <w:r w:rsidRPr="00B3308D">
              <w:rPr>
                <w:rFonts w:ascii="Times New Roman" w:hAnsi="Times New Roman"/>
                <w:sz w:val="24"/>
                <w:szCs w:val="24"/>
              </w:rPr>
              <w:t xml:space="preserve"> Actions Indicated/Infer (6)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4.42 (1.33)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3.34 (1.71)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4.32 (1.74)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4.03 (1.67)</w:t>
            </w:r>
          </w:p>
        </w:tc>
      </w:tr>
    </w:tbl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3308D">
        <w:rPr>
          <w:rFonts w:ascii="Times New Roman" w:hAnsi="Times New Roman"/>
          <w:sz w:val="24"/>
          <w:szCs w:val="24"/>
        </w:rPr>
        <w:t>*</w:t>
      </w:r>
      <w:r w:rsidRPr="00B3308D">
        <w:rPr>
          <w:rFonts w:ascii="Times New Roman" w:hAnsi="Times New Roman"/>
          <w:i/>
          <w:sz w:val="24"/>
          <w:szCs w:val="24"/>
        </w:rPr>
        <w:t>Note:</w:t>
      </w:r>
      <w:r w:rsidRPr="00B3308D">
        <w:rPr>
          <w:rFonts w:ascii="Times New Roman" w:hAnsi="Times New Roman"/>
          <w:sz w:val="24"/>
          <w:szCs w:val="24"/>
        </w:rPr>
        <w:t xml:space="preserve"> A higher mean indicates more teacher-centered characteristics. </w:t>
      </w:r>
    </w:p>
    <w:p w:rsidR="00204C7E" w:rsidRDefault="00204C7E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04C7E" w:rsidRDefault="00204C7E" w:rsidP="00B32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CC2" w:rsidRDefault="00B32CC2" w:rsidP="00B32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3308D">
        <w:rPr>
          <w:rFonts w:ascii="Times New Roman" w:hAnsi="Times New Roman"/>
          <w:sz w:val="24"/>
          <w:szCs w:val="24"/>
        </w:rPr>
        <w:t>Table 4</w:t>
      </w:r>
    </w:p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B3308D">
        <w:rPr>
          <w:rFonts w:ascii="Times New Roman" w:hAnsi="Times New Roman"/>
          <w:i/>
          <w:sz w:val="24"/>
          <w:szCs w:val="24"/>
        </w:rPr>
        <w:t>Results of One-Way Between ANOVA</w:t>
      </w:r>
    </w:p>
    <w:tbl>
      <w:tblPr>
        <w:tblW w:w="0" w:type="auto"/>
        <w:tblLook w:val="00A0"/>
      </w:tblPr>
      <w:tblGrid>
        <w:gridCol w:w="2358"/>
        <w:gridCol w:w="1832"/>
        <w:gridCol w:w="868"/>
        <w:gridCol w:w="900"/>
        <w:gridCol w:w="810"/>
        <w:gridCol w:w="900"/>
      </w:tblGrid>
      <w:tr w:rsidR="00B3308D" w:rsidRPr="00B3308D" w:rsidTr="00A361A8">
        <w:trPr>
          <w:trHeight w:val="275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Source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Sum of Squares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08D">
              <w:rPr>
                <w:rFonts w:ascii="Times New Roman" w:hAnsi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MS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B3308D" w:rsidRPr="00B3308D" w:rsidTr="00A361A8">
        <w:trPr>
          <w:trHeight w:val="275"/>
        </w:trPr>
        <w:tc>
          <w:tcPr>
            <w:tcW w:w="235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Total Scores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368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Between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134.28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67.14</w:t>
            </w:r>
          </w:p>
        </w:tc>
        <w:tc>
          <w:tcPr>
            <w:tcW w:w="81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7.29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.001*</w:t>
            </w:r>
          </w:p>
        </w:tc>
      </w:tr>
      <w:tr w:rsidR="00B3308D" w:rsidRPr="00B3308D" w:rsidTr="00A361A8">
        <w:trPr>
          <w:trHeight w:val="275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Within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1353.72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9.20</w:t>
            </w:r>
          </w:p>
        </w:tc>
        <w:tc>
          <w:tcPr>
            <w:tcW w:w="81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75"/>
        </w:trPr>
        <w:tc>
          <w:tcPr>
            <w:tcW w:w="2358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     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1488.00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Teacher Appearance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75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Between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17.08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8.54</w:t>
            </w:r>
          </w:p>
        </w:tc>
        <w:tc>
          <w:tcPr>
            <w:tcW w:w="81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7.01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.001*</w:t>
            </w: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Within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178.92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81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     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Student Appearance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Between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81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.753</w:t>
            </w: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Within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72.36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.49</w:t>
            </w:r>
          </w:p>
        </w:tc>
        <w:tc>
          <w:tcPr>
            <w:tcW w:w="81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     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72.64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Classroom Arrangement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Between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32.37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16.18</w:t>
            </w:r>
          </w:p>
        </w:tc>
        <w:tc>
          <w:tcPr>
            <w:tcW w:w="81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13.63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.000*</w:t>
            </w: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Within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174.46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81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     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206.83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Actions in classroom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Between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35.61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17.80</w:t>
            </w:r>
          </w:p>
        </w:tc>
        <w:tc>
          <w:tcPr>
            <w:tcW w:w="81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6.92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.001*</w:t>
            </w: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Within groups</w:t>
            </w:r>
          </w:p>
        </w:tc>
        <w:tc>
          <w:tcPr>
            <w:tcW w:w="1832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378.28</w:t>
            </w:r>
          </w:p>
        </w:tc>
        <w:tc>
          <w:tcPr>
            <w:tcW w:w="868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0" w:type="dxa"/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2.57</w:t>
            </w:r>
          </w:p>
        </w:tc>
        <w:tc>
          <w:tcPr>
            <w:tcW w:w="81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trHeight w:val="290"/>
        </w:trPr>
        <w:tc>
          <w:tcPr>
            <w:tcW w:w="2358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 xml:space="preserve">          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413.89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13053" w:rsidRDefault="00E13053" w:rsidP="00B32CC2">
      <w:pPr>
        <w:spacing w:after="0" w:line="240" w:lineRule="auto"/>
      </w:pPr>
    </w:p>
    <w:sectPr w:rsidR="00E13053" w:rsidSect="00C359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19" w:rsidRDefault="00A43D19" w:rsidP="006D653C">
      <w:pPr>
        <w:spacing w:after="0" w:line="240" w:lineRule="auto"/>
      </w:pPr>
      <w:r>
        <w:separator/>
      </w:r>
    </w:p>
  </w:endnote>
  <w:endnote w:type="continuationSeparator" w:id="0">
    <w:p w:rsidR="00A43D19" w:rsidRDefault="00A43D19" w:rsidP="006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19" w:rsidRDefault="00A43D19" w:rsidP="006D653C">
      <w:pPr>
        <w:spacing w:after="0" w:line="240" w:lineRule="auto"/>
      </w:pPr>
      <w:r>
        <w:separator/>
      </w:r>
    </w:p>
  </w:footnote>
  <w:footnote w:type="continuationSeparator" w:id="0">
    <w:p w:rsidR="00A43D19" w:rsidRDefault="00A43D19" w:rsidP="006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B" w:rsidRDefault="00BB5C4B" w:rsidP="00DB3A66">
    <w:pPr>
      <w:pStyle w:val="Header"/>
      <w:tabs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BD4"/>
    <w:multiLevelType w:val="hybridMultilevel"/>
    <w:tmpl w:val="2514CC02"/>
    <w:lvl w:ilvl="0" w:tplc="2F2C0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11EA"/>
    <w:multiLevelType w:val="hybridMultilevel"/>
    <w:tmpl w:val="C6A41FD0"/>
    <w:lvl w:ilvl="0" w:tplc="E60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56F7D"/>
    <w:multiLevelType w:val="hybridMultilevel"/>
    <w:tmpl w:val="5E5C6D5C"/>
    <w:lvl w:ilvl="0" w:tplc="728CF9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74CF"/>
    <w:multiLevelType w:val="hybridMultilevel"/>
    <w:tmpl w:val="F66E755E"/>
    <w:lvl w:ilvl="0" w:tplc="F222B9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71B63"/>
    <w:multiLevelType w:val="hybridMultilevel"/>
    <w:tmpl w:val="D7C8CC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87450"/>
    <w:multiLevelType w:val="hybridMultilevel"/>
    <w:tmpl w:val="FE06B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A09DB"/>
    <w:multiLevelType w:val="hybridMultilevel"/>
    <w:tmpl w:val="917EF2E2"/>
    <w:lvl w:ilvl="0" w:tplc="04466F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BF7C4F"/>
    <w:multiLevelType w:val="hybridMultilevel"/>
    <w:tmpl w:val="25268D72"/>
    <w:lvl w:ilvl="0" w:tplc="16BEC4C4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88"/>
    <w:rsid w:val="000013D2"/>
    <w:rsid w:val="00016EE9"/>
    <w:rsid w:val="0002216A"/>
    <w:rsid w:val="000C48AF"/>
    <w:rsid w:val="000E1BD0"/>
    <w:rsid w:val="000E6123"/>
    <w:rsid w:val="000E6DDD"/>
    <w:rsid w:val="00102440"/>
    <w:rsid w:val="00116389"/>
    <w:rsid w:val="0014626C"/>
    <w:rsid w:val="00160C72"/>
    <w:rsid w:val="001840EB"/>
    <w:rsid w:val="00184131"/>
    <w:rsid w:val="001B5E41"/>
    <w:rsid w:val="001F73A4"/>
    <w:rsid w:val="00204C7E"/>
    <w:rsid w:val="002050FF"/>
    <w:rsid w:val="00205A5E"/>
    <w:rsid w:val="00213A77"/>
    <w:rsid w:val="00223090"/>
    <w:rsid w:val="00227FF0"/>
    <w:rsid w:val="0024400E"/>
    <w:rsid w:val="00254E98"/>
    <w:rsid w:val="0025579D"/>
    <w:rsid w:val="00277B0B"/>
    <w:rsid w:val="00281734"/>
    <w:rsid w:val="00283BC9"/>
    <w:rsid w:val="00287482"/>
    <w:rsid w:val="002B4F63"/>
    <w:rsid w:val="002B71F9"/>
    <w:rsid w:val="002D0252"/>
    <w:rsid w:val="002D10A4"/>
    <w:rsid w:val="002D22A5"/>
    <w:rsid w:val="00313073"/>
    <w:rsid w:val="00315C00"/>
    <w:rsid w:val="00330AD9"/>
    <w:rsid w:val="00331B10"/>
    <w:rsid w:val="00334F77"/>
    <w:rsid w:val="003465D8"/>
    <w:rsid w:val="00351E96"/>
    <w:rsid w:val="00360ADF"/>
    <w:rsid w:val="00365DB0"/>
    <w:rsid w:val="0038291A"/>
    <w:rsid w:val="003829B6"/>
    <w:rsid w:val="003851A6"/>
    <w:rsid w:val="003A3144"/>
    <w:rsid w:val="003A56C6"/>
    <w:rsid w:val="003B04F3"/>
    <w:rsid w:val="003E79A7"/>
    <w:rsid w:val="003F0107"/>
    <w:rsid w:val="00431A8F"/>
    <w:rsid w:val="00446238"/>
    <w:rsid w:val="00447502"/>
    <w:rsid w:val="00454110"/>
    <w:rsid w:val="00456397"/>
    <w:rsid w:val="004B6D38"/>
    <w:rsid w:val="004E0151"/>
    <w:rsid w:val="004F1B5F"/>
    <w:rsid w:val="0050095B"/>
    <w:rsid w:val="005242A1"/>
    <w:rsid w:val="0055490F"/>
    <w:rsid w:val="005B73CF"/>
    <w:rsid w:val="005C19BF"/>
    <w:rsid w:val="005F1BBE"/>
    <w:rsid w:val="005F5089"/>
    <w:rsid w:val="0061065C"/>
    <w:rsid w:val="006151E8"/>
    <w:rsid w:val="00641793"/>
    <w:rsid w:val="006509B8"/>
    <w:rsid w:val="00652C5F"/>
    <w:rsid w:val="006536CE"/>
    <w:rsid w:val="00664004"/>
    <w:rsid w:val="00677D5F"/>
    <w:rsid w:val="006821B0"/>
    <w:rsid w:val="00683831"/>
    <w:rsid w:val="00687716"/>
    <w:rsid w:val="00692F80"/>
    <w:rsid w:val="006B1211"/>
    <w:rsid w:val="006C69EE"/>
    <w:rsid w:val="006C7125"/>
    <w:rsid w:val="006D653C"/>
    <w:rsid w:val="006E222C"/>
    <w:rsid w:val="006E3567"/>
    <w:rsid w:val="0070591A"/>
    <w:rsid w:val="00705C12"/>
    <w:rsid w:val="00712A4F"/>
    <w:rsid w:val="00712B1A"/>
    <w:rsid w:val="007132F3"/>
    <w:rsid w:val="007203AD"/>
    <w:rsid w:val="0073020D"/>
    <w:rsid w:val="007367C8"/>
    <w:rsid w:val="00752F68"/>
    <w:rsid w:val="00753282"/>
    <w:rsid w:val="007634C5"/>
    <w:rsid w:val="00787BA9"/>
    <w:rsid w:val="00797A1A"/>
    <w:rsid w:val="007A2CE7"/>
    <w:rsid w:val="007A7893"/>
    <w:rsid w:val="007C4E35"/>
    <w:rsid w:val="007D5FB9"/>
    <w:rsid w:val="008302F8"/>
    <w:rsid w:val="008329F0"/>
    <w:rsid w:val="008407AB"/>
    <w:rsid w:val="008537C5"/>
    <w:rsid w:val="008559CD"/>
    <w:rsid w:val="00860C4C"/>
    <w:rsid w:val="008635F7"/>
    <w:rsid w:val="00875F91"/>
    <w:rsid w:val="00894993"/>
    <w:rsid w:val="008A1360"/>
    <w:rsid w:val="008C5DCF"/>
    <w:rsid w:val="00902D6D"/>
    <w:rsid w:val="00903A40"/>
    <w:rsid w:val="00936D00"/>
    <w:rsid w:val="00936E82"/>
    <w:rsid w:val="00937529"/>
    <w:rsid w:val="0094161D"/>
    <w:rsid w:val="00955F88"/>
    <w:rsid w:val="00961138"/>
    <w:rsid w:val="0097054F"/>
    <w:rsid w:val="009740ED"/>
    <w:rsid w:val="0098629E"/>
    <w:rsid w:val="00994606"/>
    <w:rsid w:val="009B55A7"/>
    <w:rsid w:val="009C5CBB"/>
    <w:rsid w:val="009D0456"/>
    <w:rsid w:val="009E281B"/>
    <w:rsid w:val="009F0B6F"/>
    <w:rsid w:val="00A16D1E"/>
    <w:rsid w:val="00A361A8"/>
    <w:rsid w:val="00A365DC"/>
    <w:rsid w:val="00A37071"/>
    <w:rsid w:val="00A43D19"/>
    <w:rsid w:val="00A60C5A"/>
    <w:rsid w:val="00A72070"/>
    <w:rsid w:val="00A86734"/>
    <w:rsid w:val="00A8709F"/>
    <w:rsid w:val="00A938CE"/>
    <w:rsid w:val="00A93963"/>
    <w:rsid w:val="00A94F4E"/>
    <w:rsid w:val="00AA4B26"/>
    <w:rsid w:val="00AC731D"/>
    <w:rsid w:val="00AD2CD8"/>
    <w:rsid w:val="00AD75A7"/>
    <w:rsid w:val="00AE7F35"/>
    <w:rsid w:val="00AF65F5"/>
    <w:rsid w:val="00B20FF9"/>
    <w:rsid w:val="00B32CC2"/>
    <w:rsid w:val="00B3308D"/>
    <w:rsid w:val="00B46105"/>
    <w:rsid w:val="00B558C7"/>
    <w:rsid w:val="00B6098B"/>
    <w:rsid w:val="00B63ACC"/>
    <w:rsid w:val="00B835C0"/>
    <w:rsid w:val="00B86338"/>
    <w:rsid w:val="00B9344A"/>
    <w:rsid w:val="00B950BD"/>
    <w:rsid w:val="00BB5C4B"/>
    <w:rsid w:val="00C02D29"/>
    <w:rsid w:val="00C124EC"/>
    <w:rsid w:val="00C216EA"/>
    <w:rsid w:val="00C359BD"/>
    <w:rsid w:val="00C35E0E"/>
    <w:rsid w:val="00C5003C"/>
    <w:rsid w:val="00C50140"/>
    <w:rsid w:val="00C60083"/>
    <w:rsid w:val="00C77981"/>
    <w:rsid w:val="00C837DF"/>
    <w:rsid w:val="00C86445"/>
    <w:rsid w:val="00C90E26"/>
    <w:rsid w:val="00C954B5"/>
    <w:rsid w:val="00CA0A67"/>
    <w:rsid w:val="00CA0DE1"/>
    <w:rsid w:val="00CA5437"/>
    <w:rsid w:val="00CB2633"/>
    <w:rsid w:val="00CB5C39"/>
    <w:rsid w:val="00CC0494"/>
    <w:rsid w:val="00CC2850"/>
    <w:rsid w:val="00CC7931"/>
    <w:rsid w:val="00CD4062"/>
    <w:rsid w:val="00CE14C8"/>
    <w:rsid w:val="00CE241B"/>
    <w:rsid w:val="00CF7763"/>
    <w:rsid w:val="00D04343"/>
    <w:rsid w:val="00D304FC"/>
    <w:rsid w:val="00D325CB"/>
    <w:rsid w:val="00D36D93"/>
    <w:rsid w:val="00D40E1A"/>
    <w:rsid w:val="00D43E0D"/>
    <w:rsid w:val="00D5466F"/>
    <w:rsid w:val="00D72719"/>
    <w:rsid w:val="00D76B68"/>
    <w:rsid w:val="00D9070B"/>
    <w:rsid w:val="00DB3A66"/>
    <w:rsid w:val="00DB6128"/>
    <w:rsid w:val="00DC62C8"/>
    <w:rsid w:val="00DD1C58"/>
    <w:rsid w:val="00DD7C0C"/>
    <w:rsid w:val="00DE3125"/>
    <w:rsid w:val="00DE430C"/>
    <w:rsid w:val="00DF2397"/>
    <w:rsid w:val="00E13053"/>
    <w:rsid w:val="00E33D97"/>
    <w:rsid w:val="00E34ED1"/>
    <w:rsid w:val="00E47001"/>
    <w:rsid w:val="00E74C38"/>
    <w:rsid w:val="00E75642"/>
    <w:rsid w:val="00E82B14"/>
    <w:rsid w:val="00E847DF"/>
    <w:rsid w:val="00E87495"/>
    <w:rsid w:val="00E91084"/>
    <w:rsid w:val="00EA29DC"/>
    <w:rsid w:val="00EC58AD"/>
    <w:rsid w:val="00ED0C46"/>
    <w:rsid w:val="00ED108E"/>
    <w:rsid w:val="00ED78EE"/>
    <w:rsid w:val="00EE7F21"/>
    <w:rsid w:val="00EF208E"/>
    <w:rsid w:val="00F04D4C"/>
    <w:rsid w:val="00F0631E"/>
    <w:rsid w:val="00F06FA1"/>
    <w:rsid w:val="00F1440B"/>
    <w:rsid w:val="00F1722D"/>
    <w:rsid w:val="00F17C65"/>
    <w:rsid w:val="00F304A0"/>
    <w:rsid w:val="00F344FD"/>
    <w:rsid w:val="00F434F8"/>
    <w:rsid w:val="00F43D99"/>
    <w:rsid w:val="00F53621"/>
    <w:rsid w:val="00F545C2"/>
    <w:rsid w:val="00F6319D"/>
    <w:rsid w:val="00F715E7"/>
    <w:rsid w:val="00F746AE"/>
    <w:rsid w:val="00F802DA"/>
    <w:rsid w:val="00F82FA5"/>
    <w:rsid w:val="00F87B90"/>
    <w:rsid w:val="00FA285A"/>
    <w:rsid w:val="00FA527A"/>
    <w:rsid w:val="00FA5F3C"/>
    <w:rsid w:val="00FB30BC"/>
    <w:rsid w:val="00FB5011"/>
    <w:rsid w:val="00FC0186"/>
    <w:rsid w:val="00FD0274"/>
    <w:rsid w:val="00FE0828"/>
    <w:rsid w:val="00FE0E51"/>
    <w:rsid w:val="00FE2340"/>
    <w:rsid w:val="00FE5FD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5F8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F88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4F63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4F63"/>
    <w:rPr>
      <w:b/>
      <w:bCs/>
    </w:rPr>
  </w:style>
  <w:style w:type="paragraph" w:styleId="Header">
    <w:name w:val="header"/>
    <w:basedOn w:val="Normal"/>
    <w:link w:val="HeaderChar"/>
    <w:uiPriority w:val="99"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53C"/>
    <w:rPr>
      <w:rFonts w:cs="Times New Roman"/>
    </w:rPr>
  </w:style>
  <w:style w:type="paragraph" w:styleId="Revision">
    <w:name w:val="Revision"/>
    <w:hidden/>
    <w:uiPriority w:val="99"/>
    <w:semiHidden/>
    <w:rsid w:val="0031307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Perceptions of Teachers and Teaching Using the Draw-a-Teacher Checklist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Perceptions of Teachers and Teaching Using the Draw-a-Teacher Checklist</dc:title>
  <dc:subject/>
  <dc:creator>Sinclair</dc:creator>
  <cp:keywords/>
  <dc:description/>
  <cp:lastModifiedBy>Becky Sinclair</cp:lastModifiedBy>
  <cp:revision>2</cp:revision>
  <cp:lastPrinted>2010-11-15T16:27:00Z</cp:lastPrinted>
  <dcterms:created xsi:type="dcterms:W3CDTF">2012-02-06T18:19:00Z</dcterms:created>
  <dcterms:modified xsi:type="dcterms:W3CDTF">2012-02-06T18:19:00Z</dcterms:modified>
</cp:coreProperties>
</file>